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2C02" w14:textId="33D4CDF1" w:rsidR="0043166F" w:rsidRDefault="2558FA6C">
      <w:pPr>
        <w:spacing w:after="407" w:line="259" w:lineRule="auto"/>
        <w:ind w:left="0" w:right="0" w:firstLine="0"/>
        <w:jc w:val="right"/>
      </w:pPr>
      <w:bookmarkStart w:id="0" w:name="_GoBack"/>
      <w:bookmarkEnd w:id="0"/>
      <w:r w:rsidRPr="2558FA6C">
        <w:rPr>
          <w:sz w:val="18"/>
          <w:szCs w:val="18"/>
        </w:rPr>
        <w:t xml:space="preserve"> ORGANISK KEMI</w:t>
      </w:r>
    </w:p>
    <w:p w14:paraId="0D3C79FE" w14:textId="3C9E818B" w:rsidR="0043166F" w:rsidRDefault="2558FA6C" w:rsidP="2558FA6C">
      <w:pPr>
        <w:spacing w:after="0" w:line="259" w:lineRule="auto"/>
        <w:ind w:left="222" w:right="0" w:firstLine="0"/>
        <w:rPr>
          <w:sz w:val="44"/>
          <w:szCs w:val="44"/>
        </w:rPr>
      </w:pPr>
      <w:r w:rsidRPr="2558FA6C">
        <w:rPr>
          <w:sz w:val="40"/>
          <w:szCs w:val="40"/>
        </w:rPr>
        <w:t>Åk 8</w:t>
      </w:r>
    </w:p>
    <w:p w14:paraId="5DD9C16E" w14:textId="70CCE3EC" w:rsidR="0043166F" w:rsidRDefault="2558FA6C" w:rsidP="2558FA6C">
      <w:pPr>
        <w:spacing w:after="0" w:line="259" w:lineRule="auto"/>
        <w:ind w:left="222" w:right="0" w:firstLine="0"/>
        <w:rPr>
          <w:sz w:val="44"/>
          <w:szCs w:val="44"/>
        </w:rPr>
      </w:pPr>
      <w:r w:rsidRPr="2558FA6C">
        <w:rPr>
          <w:sz w:val="40"/>
          <w:szCs w:val="40"/>
        </w:rPr>
        <w:t>FRYSER ALLT?</w:t>
      </w:r>
    </w:p>
    <w:p w14:paraId="7D67FAC4" w14:textId="77777777" w:rsidR="0043166F" w:rsidRDefault="2558FA6C" w:rsidP="2558FA6C">
      <w:pPr>
        <w:spacing w:after="161"/>
        <w:ind w:left="201"/>
        <w:rPr>
          <w:sz w:val="32"/>
          <w:szCs w:val="32"/>
        </w:rPr>
      </w:pPr>
      <w:r w:rsidRPr="2558FA6C">
        <w:rPr>
          <w:sz w:val="28"/>
          <w:szCs w:val="28"/>
        </w:rPr>
        <w:t>Redan innan kylskåpen var uppfunna ville man ibland kunna kyla saker till riktigt kana temperaturer. Hur tror du att man gjorde?</w:t>
      </w:r>
    </w:p>
    <w:p w14:paraId="0C5A7E54" w14:textId="77777777" w:rsidR="0043166F" w:rsidRDefault="2558FA6C" w:rsidP="2558FA6C">
      <w:pPr>
        <w:spacing w:after="213"/>
        <w:ind w:left="201" w:right="2770"/>
        <w:rPr>
          <w:sz w:val="32"/>
          <w:szCs w:val="32"/>
        </w:rPr>
      </w:pPr>
      <w:r w:rsidRPr="2558FA6C">
        <w:rPr>
          <w:sz w:val="28"/>
          <w:szCs w:val="28"/>
        </w:rPr>
        <w:t>DU BEHÖVER: Bägare, krossad is, koksalt, provrör, vatten och glykol</w:t>
      </w:r>
    </w:p>
    <w:p w14:paraId="17DAE805" w14:textId="7BE4B34C" w:rsidR="0043166F" w:rsidRDefault="2558FA6C" w:rsidP="2558FA6C">
      <w:pPr>
        <w:numPr>
          <w:ilvl w:val="0"/>
          <w:numId w:val="1"/>
        </w:numPr>
        <w:spacing w:after="165"/>
        <w:ind w:right="2770" w:hanging="278"/>
        <w:rPr>
          <w:sz w:val="28"/>
          <w:szCs w:val="28"/>
        </w:rPr>
      </w:pPr>
      <w:r w:rsidRPr="2558FA6C">
        <w:rPr>
          <w:sz w:val="28"/>
          <w:szCs w:val="28"/>
        </w:rPr>
        <w:t>Gör en köldblandning genom att lägga krossad is i en bägare. Strö koksalt över isen och avläs temperaturen.</w:t>
      </w:r>
    </w:p>
    <w:p w14:paraId="05D2788E" w14:textId="77777777" w:rsidR="0043166F" w:rsidRDefault="2558FA6C" w:rsidP="2558FA6C">
      <w:pPr>
        <w:ind w:left="494" w:right="2770"/>
        <w:rPr>
          <w:sz w:val="32"/>
          <w:szCs w:val="32"/>
        </w:rPr>
      </w:pPr>
      <w:r w:rsidRPr="2558FA6C">
        <w:rPr>
          <w:sz w:val="28"/>
          <w:szCs w:val="28"/>
        </w:rPr>
        <w:t xml:space="preserve">Fortsätt att strö på salt tills termometern visar -10 </w:t>
      </w:r>
      <w:proofErr w:type="spellStart"/>
      <w:r w:rsidRPr="2558FA6C">
        <w:rPr>
          <w:sz w:val="28"/>
          <w:szCs w:val="28"/>
          <w:vertAlign w:val="superscript"/>
        </w:rPr>
        <w:t>o</w:t>
      </w:r>
      <w:r w:rsidRPr="2558FA6C">
        <w:rPr>
          <w:sz w:val="28"/>
          <w:szCs w:val="28"/>
        </w:rPr>
        <w:t>c</w:t>
      </w:r>
      <w:proofErr w:type="spellEnd"/>
      <w:r w:rsidRPr="2558FA6C">
        <w:rPr>
          <w:sz w:val="28"/>
          <w:szCs w:val="28"/>
        </w:rPr>
        <w:t xml:space="preserve"> eller kallare.</w:t>
      </w:r>
    </w:p>
    <w:p w14:paraId="08771E1A" w14:textId="77777777" w:rsidR="0043166F" w:rsidRDefault="2558FA6C" w:rsidP="2558FA6C">
      <w:pPr>
        <w:spacing w:after="148"/>
        <w:ind w:left="487" w:right="2770"/>
        <w:rPr>
          <w:sz w:val="32"/>
          <w:szCs w:val="32"/>
        </w:rPr>
      </w:pPr>
      <w:r w:rsidRPr="2558FA6C">
        <w:rPr>
          <w:sz w:val="28"/>
          <w:szCs w:val="28"/>
        </w:rPr>
        <w:t>Hur kall kan du få köldblandningen? Strö mer salt över isen tills temperaturen slutar sjunka.</w:t>
      </w:r>
    </w:p>
    <w:p w14:paraId="02E2B159" w14:textId="77777777" w:rsidR="0043166F" w:rsidRDefault="2558FA6C" w:rsidP="2558FA6C">
      <w:pPr>
        <w:numPr>
          <w:ilvl w:val="0"/>
          <w:numId w:val="1"/>
        </w:numPr>
        <w:spacing w:after="33"/>
        <w:ind w:right="2770" w:hanging="278"/>
        <w:rPr>
          <w:sz w:val="28"/>
          <w:szCs w:val="28"/>
        </w:rPr>
      </w:pPr>
      <w:r w:rsidRPr="2558FA6C">
        <w:rPr>
          <w:sz w:val="28"/>
          <w:szCs w:val="28"/>
        </w:rPr>
        <w:t>När blandningen är så kall som det går sätter du ner två provrör i blandningen.</w:t>
      </w:r>
    </w:p>
    <w:p w14:paraId="62F360AF" w14:textId="77777777" w:rsidR="0043166F" w:rsidRDefault="00770754" w:rsidP="2558FA6C">
      <w:pPr>
        <w:ind w:left="487" w:right="2770" w:firstLine="0"/>
        <w:rPr>
          <w:sz w:val="32"/>
          <w:szCs w:val="32"/>
        </w:rPr>
      </w:pPr>
      <w:r w:rsidRPr="2558FA6C">
        <w:rPr>
          <w:sz w:val="28"/>
          <w:szCs w:val="28"/>
        </w:rPr>
        <w:t>Det ena ska innehålla vatten, det andra ska innehålla en blandning av glykol och vatten. Iakttag vad som sker.</w:t>
      </w:r>
    </w:p>
    <w:p w14:paraId="672A6659" w14:textId="77777777" w:rsidR="0043166F" w:rsidRDefault="00770754">
      <w:pPr>
        <w:spacing w:after="5365" w:line="259" w:lineRule="auto"/>
        <w:ind w:left="1197" w:right="0" w:firstLine="0"/>
      </w:pPr>
      <w:r>
        <w:rPr>
          <w:noProof/>
        </w:rPr>
        <w:drawing>
          <wp:inline distT="0" distB="0" distL="0" distR="0" wp14:anchorId="21A8D22B" wp14:editId="4B8AA37C">
            <wp:extent cx="1347702" cy="2542612"/>
            <wp:effectExtent l="0" t="0" r="0" b="0"/>
            <wp:docPr id="1593492313" name="Picture 1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702" cy="254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43166F" w:rsidRDefault="0043166F" w:rsidP="2558FA6C">
      <w:pPr>
        <w:ind w:firstLine="0"/>
        <w:sectPr w:rsidR="0043166F">
          <w:pgSz w:w="12000" w:h="16985"/>
          <w:pgMar w:top="1440" w:right="802" w:bottom="1440" w:left="1660" w:header="720" w:footer="720" w:gutter="0"/>
          <w:cols w:space="720"/>
        </w:sectPr>
      </w:pPr>
    </w:p>
    <w:p w14:paraId="382C3BA8" w14:textId="77777777" w:rsidR="0043166F" w:rsidRDefault="0043166F">
      <w:pPr>
        <w:spacing w:after="0" w:line="259" w:lineRule="auto"/>
        <w:ind w:left="-1440" w:right="10560" w:firstLine="0"/>
      </w:pPr>
    </w:p>
    <w:sectPr w:rsidR="0043166F">
      <w:pgSz w:w="12000" w:h="1698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E27"/>
    <w:multiLevelType w:val="hybridMultilevel"/>
    <w:tmpl w:val="B25E3FBE"/>
    <w:lvl w:ilvl="0" w:tplc="EB34E02E">
      <w:start w:val="1"/>
      <w:numFmt w:val="upperLetter"/>
      <w:lvlText w:val="%1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CA8052">
      <w:start w:val="1"/>
      <w:numFmt w:val="lowerLetter"/>
      <w:lvlText w:val="%2"/>
      <w:lvlJc w:val="left"/>
      <w:pPr>
        <w:ind w:left="1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26BC58">
      <w:start w:val="1"/>
      <w:numFmt w:val="lowerRoman"/>
      <w:lvlText w:val="%3"/>
      <w:lvlJc w:val="left"/>
      <w:pPr>
        <w:ind w:left="2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EC3786">
      <w:start w:val="1"/>
      <w:numFmt w:val="decimal"/>
      <w:lvlText w:val="%4"/>
      <w:lvlJc w:val="left"/>
      <w:pPr>
        <w:ind w:left="2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3C33AE">
      <w:start w:val="1"/>
      <w:numFmt w:val="lowerLetter"/>
      <w:lvlText w:val="%5"/>
      <w:lvlJc w:val="left"/>
      <w:pPr>
        <w:ind w:left="3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5A6F6C">
      <w:start w:val="1"/>
      <w:numFmt w:val="lowerRoman"/>
      <w:lvlText w:val="%6"/>
      <w:lvlJc w:val="left"/>
      <w:pPr>
        <w:ind w:left="4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AC2C8">
      <w:start w:val="1"/>
      <w:numFmt w:val="decimal"/>
      <w:lvlText w:val="%7"/>
      <w:lvlJc w:val="left"/>
      <w:pPr>
        <w:ind w:left="4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665C02">
      <w:start w:val="1"/>
      <w:numFmt w:val="lowerLetter"/>
      <w:lvlText w:val="%8"/>
      <w:lvlJc w:val="left"/>
      <w:pPr>
        <w:ind w:left="5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32D34A">
      <w:start w:val="1"/>
      <w:numFmt w:val="lowerRoman"/>
      <w:lvlText w:val="%9"/>
      <w:lvlJc w:val="left"/>
      <w:pPr>
        <w:ind w:left="6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58FA6C"/>
    <w:rsid w:val="0043166F"/>
    <w:rsid w:val="00770754"/>
    <w:rsid w:val="2558F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85"/>
  <w15:docId w15:val="{5BFF4934-1972-40E1-B1FF-84FACFBC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4" w:line="219" w:lineRule="auto"/>
      <w:ind w:left="204" w:right="1795" w:firstLine="2"/>
    </w:pPr>
    <w:rPr>
      <w:rFonts w:ascii="Calibri" w:eastAsia="Calibri" w:hAnsi="Calibri" w:cs="Calibri"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Gozzi Maria</dc:creator>
  <cp:keywords/>
  <cp:lastModifiedBy>Gozzi Maria</cp:lastModifiedBy>
  <cp:revision>2</cp:revision>
  <dcterms:created xsi:type="dcterms:W3CDTF">2019-10-21T10:49:00Z</dcterms:created>
  <dcterms:modified xsi:type="dcterms:W3CDTF">2019-10-21T10:49:00Z</dcterms:modified>
</cp:coreProperties>
</file>